
<file path=[Content_Types].xml><?xml version="1.0" encoding="utf-8"?>
<Types xmlns="http://schemas.openxmlformats.org/package/2006/content-types">
  <Default Extension="rels" ContentType="application/vnd.openxmlformats-package.relationship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xml" ContentType="application/vnd.openxmlformats-package.digital-signature-xmlsignature+xml"/>
  <Override PartName="/word/settings.xml" ContentType="application/vnd.openxmlformats-officedocument.wordprocessingml.settings+xml"/>
  <Default Extension="sigs" ContentType="application/vnd.openxmlformats-package.digital-signature-origin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596443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87bf85c-5ffc-4767-ae37-927ac69312d3" w:id="2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ГАНООРТ «Государственный лицей Республики Тыва»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Сергеева Н.А.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Хомушку О.Д.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Алдын-оол В.М.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№115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2154810)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056d9d5c-b2bc-4133-b8cf-f3db506692dc" w:id="3"/>
      <w:r>
        <w:rPr>
          <w:rFonts w:ascii="Times New Roman" w:hAnsi="Times New Roman"/>
          <w:b/>
          <w:i w:val="false"/>
          <w:color w:val="000000"/>
          <w:sz w:val="28"/>
        </w:rPr>
        <w:t>г. Кызыл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7c791777-c725-4234-9ae7-a684b7e75e81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5964432" w:id="5"/>
    <w:p>
      <w:pPr>
        <w:sectPr>
          <w:pgSz w:w="11906" w:h="16383" w:orient="portrait"/>
        </w:sectPr>
      </w:pPr>
    </w:p>
    <w:bookmarkEnd w:id="5"/>
    <w:bookmarkEnd w:id="0"/>
    <w:bookmarkStart w:name="block-1596443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c9237e-6172-48ee-b1c7-f6774da895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15964431" w:id="8"/>
    <w:p>
      <w:pPr>
        <w:sectPr>
          <w:pgSz w:w="11906" w:h="16383" w:orient="portrait"/>
        </w:sectPr>
      </w:pPr>
    </w:p>
    <w:bookmarkEnd w:id="8"/>
    <w:bookmarkEnd w:id="6"/>
    <w:bookmarkStart w:name="block-15964426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15964426" w:id="10"/>
    <w:p>
      <w:pPr>
        <w:sectPr>
          <w:pgSz w:w="11906" w:h="16383" w:orient="portrait"/>
        </w:sectPr>
      </w:pPr>
    </w:p>
    <w:bookmarkEnd w:id="10"/>
    <w:bookmarkEnd w:id="9"/>
    <w:bookmarkStart w:name="block-15964427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15964427" w:id="13"/>
    <w:p>
      <w:pPr>
        <w:sectPr>
          <w:pgSz w:w="11906" w:h="16383" w:orient="portrait"/>
        </w:sectPr>
      </w:pPr>
    </w:p>
    <w:bookmarkEnd w:id="13"/>
    <w:bookmarkEnd w:id="11"/>
    <w:bookmarkStart w:name="block-15964428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5964428" w:id="15"/>
    <w:p>
      <w:pPr>
        <w:sectPr>
          <w:pgSz w:w="16383" w:h="11906" w:orient="landscape"/>
        </w:sectPr>
      </w:pPr>
    </w:p>
    <w:bookmarkEnd w:id="15"/>
    <w:bookmarkEnd w:id="14"/>
    <w:bookmarkStart w:name="block-15964429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5964429" w:id="17"/>
    <w:p>
      <w:pPr>
        <w:sectPr>
          <w:pgSz w:w="16383" w:h="11906" w:orient="landscape"/>
        </w:sectPr>
      </w:pPr>
    </w:p>
    <w:bookmarkEnd w:id="17"/>
    <w:bookmarkEnd w:id="16"/>
    <w:bookmarkStart w:name="block-15964430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08f63327-de1a-4627-a256-8545dcca3d8e" w:id="19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a3988093-b880-493b-8f1c-a7e3f3b642d5" w:id="20"/>
      <w:r>
        <w:rPr>
          <w:rFonts w:ascii="Times New Roman" w:hAnsi="Times New Roman"/>
          <w:b w:val="false"/>
          <w:i w:val="false"/>
          <w:color w:val="000000"/>
          <w:sz w:val="28"/>
        </w:rPr>
        <w:t>Методическое пособие к предметной линии учебников по вероятности и статистике И.Р. Высоцкого, И.В. Ященко</w:t>
      </w:r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5964430" w:id="21"/>
    <w:p>
      <w:pPr>
        <w:sectPr>
          <w:pgSz w:w="11906" w:h="16383" w:orient="portrait"/>
        </w:sectPr>
      </w:pPr>
    </w:p>
    <w:bookmarkEnd w:id="21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838MBi9NWpVD30T/JtQG1WksVWlnfyf24SEWu0oJzTA=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n42jhrs0dcAnZlx2oa042/lxCgvHP7IG758qmGkKVquqzwtPewpTPVeld1ke/XlW
jORH74RWqB9oZGVIIPp97A==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3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sX7KW/aUFiaMLmRphUK6G7rgW34=</DigestValue>
      </Reference>
      <Reference URI="/word/document.xml?ContentType=application/vnd.openxmlformats-officedocument.wordprocessingml.document.main+xml">
        <DigestMethod Algorithm="http://www.w3.org/2000/09/xmldsig#sha1"/>
        <DigestValue>0x/A7s5YSAdciI+MaGNnk5QsM0g=</DigestValue>
      </Reference>
      <Reference URI="/word/numbering.xml?ContentType=application/vnd.openxmlformats-officedocument.wordprocessingml.numbering+xml">
        <DigestMethod Algorithm="http://www.w3.org/2000/09/xmldsig#sha1"/>
        <DigestValue>loSwdzIX7XTyd7QK+gF/tO9tzLo=</DigestValue>
      </Reference>
      <Reference URI="/word/settings.xml?ContentType=application/vnd.openxmlformats-officedocument.wordprocessingml.settings+xml">
        <DigestMethod Algorithm="http://www.w3.org/2000/09/xmldsig#sha1"/>
        <DigestValue>7l2PGZjAT/J8JTkmCorU7QaZ2IE=</DigestValue>
      </Reference>
      <Reference URI="/word/styles.xml?ContentType=application/vnd.openxmlformats-officedocument.wordprocessingml.styles+xml">
        <DigestMethod Algorithm="http://www.w3.org/2000/09/xmldsig#sha1"/>
        <DigestValue>Y/8DusX3s0UK0W83XGdGUdTU8eg=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2023-09-08T08:19:49Z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