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CB" w:rsidRPr="00D816CB" w:rsidRDefault="00D816CB" w:rsidP="00D81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CB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="00E77C3D">
        <w:rPr>
          <w:rFonts w:ascii="Times New Roman" w:hAnsi="Times New Roman" w:cs="Times New Roman"/>
          <w:b/>
          <w:sz w:val="28"/>
          <w:szCs w:val="28"/>
        </w:rPr>
        <w:t>ОБЖ</w:t>
      </w:r>
      <w:r w:rsidRPr="00D81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C3D">
        <w:rPr>
          <w:rFonts w:ascii="Times New Roman" w:hAnsi="Times New Roman" w:cs="Times New Roman"/>
          <w:b/>
          <w:sz w:val="28"/>
          <w:szCs w:val="28"/>
        </w:rPr>
        <w:t>8-9</w:t>
      </w:r>
      <w:r w:rsidRPr="00D816C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57396" w:rsidRDefault="00E77C3D" w:rsidP="00570990">
      <w:pPr>
        <w:jc w:val="both"/>
        <w:rPr>
          <w:rFonts w:ascii="Times New Roman" w:hAnsi="Times New Roman" w:cs="Times New Roman"/>
          <w:sz w:val="28"/>
          <w:szCs w:val="28"/>
        </w:rPr>
      </w:pPr>
      <w:r w:rsidRPr="00E77C3D">
        <w:rPr>
          <w:rFonts w:ascii="Times New Roman" w:hAnsi="Times New Roman" w:cs="Times New Roman"/>
          <w:sz w:val="28"/>
          <w:szCs w:val="28"/>
        </w:rPr>
        <w:t xml:space="preserve">        Рабочая программа учебного предмета «Основы безопасности жизнедеятельности» для 8 класса составлена на основании авторской программы по ОБЖ Н. Ф. Виноградова, Д. В. Смирнов, А. Б. </w:t>
      </w:r>
      <w:proofErr w:type="spellStart"/>
      <w:r w:rsidRPr="00E77C3D">
        <w:rPr>
          <w:rFonts w:ascii="Times New Roman" w:hAnsi="Times New Roman" w:cs="Times New Roman"/>
          <w:sz w:val="28"/>
          <w:szCs w:val="28"/>
        </w:rPr>
        <w:t>Таранин</w:t>
      </w:r>
      <w:proofErr w:type="spellEnd"/>
      <w:r w:rsidRPr="00E77C3D">
        <w:rPr>
          <w:rFonts w:ascii="Times New Roman" w:hAnsi="Times New Roman" w:cs="Times New Roman"/>
          <w:sz w:val="28"/>
          <w:szCs w:val="28"/>
        </w:rPr>
        <w:t xml:space="preserve">. (Основы безопасности </w:t>
      </w:r>
      <w:proofErr w:type="gramStart"/>
      <w:r w:rsidRPr="00E77C3D">
        <w:rPr>
          <w:rFonts w:ascii="Times New Roman" w:hAnsi="Times New Roman" w:cs="Times New Roman"/>
          <w:sz w:val="28"/>
          <w:szCs w:val="28"/>
        </w:rPr>
        <w:t>жизнедеятельности :</w:t>
      </w:r>
      <w:proofErr w:type="gramEnd"/>
      <w:r w:rsidRPr="00E77C3D">
        <w:rPr>
          <w:rFonts w:ascii="Times New Roman" w:hAnsi="Times New Roman" w:cs="Times New Roman"/>
          <w:sz w:val="28"/>
          <w:szCs w:val="28"/>
        </w:rPr>
        <w:t xml:space="preserve"> 5—9 классы : рабочая программа / Н. Ф. Виноградова, Д. В. Смирнов, А. Б. </w:t>
      </w:r>
      <w:proofErr w:type="spellStart"/>
      <w:r w:rsidRPr="00E77C3D">
        <w:rPr>
          <w:rFonts w:ascii="Times New Roman" w:hAnsi="Times New Roman" w:cs="Times New Roman"/>
          <w:sz w:val="28"/>
          <w:szCs w:val="28"/>
        </w:rPr>
        <w:t>Таранин</w:t>
      </w:r>
      <w:proofErr w:type="spellEnd"/>
      <w:r w:rsidRPr="00E77C3D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E77C3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77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C3D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E77C3D">
        <w:rPr>
          <w:rFonts w:ascii="Times New Roman" w:hAnsi="Times New Roman" w:cs="Times New Roman"/>
          <w:sz w:val="28"/>
          <w:szCs w:val="28"/>
        </w:rPr>
        <w:t>-Граф, 2017)</w:t>
      </w:r>
    </w:p>
    <w:p w:rsidR="00D816CB" w:rsidRPr="00D816CB" w:rsidRDefault="00D816CB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I.</w:t>
      </w:r>
      <w:r w:rsidRPr="00D816CB">
        <w:rPr>
          <w:rFonts w:ascii="Times New Roman" w:hAnsi="Times New Roman" w:cs="Times New Roman"/>
          <w:sz w:val="28"/>
          <w:szCs w:val="28"/>
        </w:rPr>
        <w:tab/>
        <w:t>Нормативно-правовая база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1.  Федерального Закона от 29.12.2012 №273-ФЗ «Об образовании в Российской Федерации» (ред. от 02.12.2019г., с изменениями и дополнениями, вступившими в силу с 01.07.2020г.); 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>2. Областного закона от 14.11.2013 № 26-ЗС «Об образовании в Ростовской области» (в ред. от 06.03.2020г. №280-ЗС);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57396">
        <w:rPr>
          <w:rFonts w:ascii="Times New Roman" w:hAnsi="Times New Roman" w:cs="Times New Roman"/>
          <w:sz w:val="28"/>
          <w:szCs w:val="28"/>
        </w:rPr>
        <w:t>Федерального  государственного</w:t>
      </w:r>
      <w:proofErr w:type="gramEnd"/>
      <w:r w:rsidRPr="00057396">
        <w:rPr>
          <w:rFonts w:ascii="Times New Roman" w:hAnsi="Times New Roman" w:cs="Times New Roman"/>
          <w:sz w:val="28"/>
          <w:szCs w:val="28"/>
        </w:rPr>
        <w:t xml:space="preserve">  образовательного стандарта основного общего образования (утверждён приказом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 России от 17.12.2010 № 1897; в ред. от 29.12.2014 №1644, от 31.12.2015 №1577);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4.   </w:t>
      </w:r>
      <w:proofErr w:type="gramStart"/>
      <w:r w:rsidRPr="00057396">
        <w:rPr>
          <w:rFonts w:ascii="Times New Roman" w:hAnsi="Times New Roman" w:cs="Times New Roman"/>
          <w:sz w:val="28"/>
          <w:szCs w:val="28"/>
        </w:rPr>
        <w:t>Порядка  организации</w:t>
      </w:r>
      <w:proofErr w:type="gramEnd"/>
      <w:r w:rsidRPr="00057396">
        <w:rPr>
          <w:rFonts w:ascii="Times New Roman" w:hAnsi="Times New Roman" w:cs="Times New Roman"/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(Приказ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 РФ от 30.08.2013 №1015 (ред. от 10.06.2019 №286));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5. Письма Департамента общего образования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 России от 12.05.2011г. 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6. Постановления Главного государственного санитарного врача РФ от № 189 «Об утверждении СанПиН 2.4.2.2821-10 «Санитарно-эпидемиологические требования к условиям и организации обучения в общеобразовательных учреждениях» (в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ред.изменений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 №1, утв. Постановлением Главного государственного санитарного врача РФ от 29.06.2011 №85, изменений №2, утв. Постановлением Главного государственного санитарного врача РФ от 25.12.2013 №72, изменений №3,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утв.Постановлением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24.11.2015 №81, изменений №4, утв. Постановлением Главного государственного санитарного врача РФ от 22.05.2019 №8);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7. Постановления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 №16 от 30.06.2020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</w:t>
      </w:r>
      <w:r w:rsidRPr="00057396">
        <w:rPr>
          <w:rFonts w:ascii="Times New Roman" w:hAnsi="Times New Roman" w:cs="Times New Roman"/>
          <w:sz w:val="28"/>
          <w:szCs w:val="28"/>
        </w:rPr>
        <w:lastRenderedPageBreak/>
        <w:t>инфраструктуры для детей и молодежи в условиях распространения новой коронавирусной инфекции (COVID-19)»;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>8. Письма Министерства образования и науки РФ от 18.08.2017г.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8. Основной образовательной </w:t>
      </w:r>
      <w:proofErr w:type="gramStart"/>
      <w:r w:rsidRPr="00057396">
        <w:rPr>
          <w:rFonts w:ascii="Times New Roman" w:hAnsi="Times New Roman" w:cs="Times New Roman"/>
          <w:sz w:val="28"/>
          <w:szCs w:val="28"/>
        </w:rPr>
        <w:t>программы  основного</w:t>
      </w:r>
      <w:proofErr w:type="gramEnd"/>
      <w:r w:rsidRPr="00057396">
        <w:rPr>
          <w:rFonts w:ascii="Times New Roman" w:hAnsi="Times New Roman" w:cs="Times New Roman"/>
          <w:sz w:val="28"/>
          <w:szCs w:val="28"/>
        </w:rPr>
        <w:t xml:space="preserve"> общего образования  МБОУ Кутейниковская казачья СОШ №3 на 2020-2021 учебный год (утверждена приказом от 31.08.2020г. №209-ОД);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9. Плана внеурочной деятельности МБОУ Кутейниковской казачьей СОШ №3 на 2020- 2021 учебный </w:t>
      </w:r>
      <w:proofErr w:type="gramStart"/>
      <w:r w:rsidRPr="00057396">
        <w:rPr>
          <w:rFonts w:ascii="Times New Roman" w:hAnsi="Times New Roman" w:cs="Times New Roman"/>
          <w:sz w:val="28"/>
          <w:szCs w:val="28"/>
        </w:rPr>
        <w:t>год  (</w:t>
      </w:r>
      <w:proofErr w:type="gramEnd"/>
      <w:r w:rsidRPr="00057396">
        <w:rPr>
          <w:rFonts w:ascii="Times New Roman" w:hAnsi="Times New Roman" w:cs="Times New Roman"/>
          <w:sz w:val="28"/>
          <w:szCs w:val="28"/>
        </w:rPr>
        <w:t xml:space="preserve">приказ от 31.08.2020 г. №209-ОД). </w:t>
      </w:r>
    </w:p>
    <w:p w:rsidR="00057396" w:rsidRPr="0005739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10. Примерной программы по ОБЖ Основы безопасности </w:t>
      </w:r>
      <w:proofErr w:type="gramStart"/>
      <w:r w:rsidRPr="00057396">
        <w:rPr>
          <w:rFonts w:ascii="Times New Roman" w:hAnsi="Times New Roman" w:cs="Times New Roman"/>
          <w:sz w:val="28"/>
          <w:szCs w:val="28"/>
        </w:rPr>
        <w:t>жизнедеятельности :</w:t>
      </w:r>
      <w:proofErr w:type="gramEnd"/>
      <w:r w:rsidRPr="00057396">
        <w:rPr>
          <w:rFonts w:ascii="Times New Roman" w:hAnsi="Times New Roman" w:cs="Times New Roman"/>
          <w:sz w:val="28"/>
          <w:szCs w:val="28"/>
        </w:rPr>
        <w:t xml:space="preserve"> 5—9 классы : рабочая программа / Н. Ф. Виноградова, Д. В. Смирнов, А. Б.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Таранин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05739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5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>-Граф, 2017;</w:t>
      </w:r>
    </w:p>
    <w:p w:rsidR="00EB56E6" w:rsidRDefault="0005739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057396">
        <w:rPr>
          <w:rFonts w:ascii="Times New Roman" w:hAnsi="Times New Roman" w:cs="Times New Roman"/>
          <w:sz w:val="28"/>
          <w:szCs w:val="28"/>
        </w:rPr>
        <w:t xml:space="preserve">11.Авторской программы по ОБЖ Основы безопасности </w:t>
      </w:r>
      <w:proofErr w:type="gramStart"/>
      <w:r w:rsidRPr="00057396">
        <w:rPr>
          <w:rFonts w:ascii="Times New Roman" w:hAnsi="Times New Roman" w:cs="Times New Roman"/>
          <w:sz w:val="28"/>
          <w:szCs w:val="28"/>
        </w:rPr>
        <w:t>жизнедеятельности :</w:t>
      </w:r>
      <w:proofErr w:type="gramEnd"/>
      <w:r w:rsidRPr="00057396">
        <w:rPr>
          <w:rFonts w:ascii="Times New Roman" w:hAnsi="Times New Roman" w:cs="Times New Roman"/>
          <w:sz w:val="28"/>
          <w:szCs w:val="28"/>
        </w:rPr>
        <w:t xml:space="preserve"> 5—9 классы : рабочая программа / Н. Ф. Виноградова, Д. В. Смирнов, А. Б.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Таранин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05739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57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96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057396">
        <w:rPr>
          <w:rFonts w:ascii="Times New Roman" w:hAnsi="Times New Roman" w:cs="Times New Roman"/>
          <w:sz w:val="28"/>
          <w:szCs w:val="28"/>
        </w:rPr>
        <w:t xml:space="preserve">-Граф, 2017. </w:t>
      </w:r>
    </w:p>
    <w:p w:rsidR="00D816CB" w:rsidRPr="00D816CB" w:rsidRDefault="00D816CB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II. Цели и задачи курса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>Цели и задачи курса.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>Цели: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>• формирование у обучающихся научных представлений о принципах и путях снижения «фактора риска» в деятельности человека и общества;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>•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 xml:space="preserve">• формирование у обучающихся модели безопасного поведения в условиях повседневной жизни и в различных опасных и чрезвычайных </w:t>
      </w:r>
      <w:proofErr w:type="gramStart"/>
      <w:r w:rsidRPr="00EB56E6">
        <w:rPr>
          <w:rFonts w:ascii="Times New Roman" w:hAnsi="Times New Roman" w:cs="Times New Roman"/>
          <w:sz w:val="28"/>
          <w:szCs w:val="28"/>
        </w:rPr>
        <w:t>ситуациях,  а</w:t>
      </w:r>
      <w:proofErr w:type="gramEnd"/>
      <w:r w:rsidRPr="00EB56E6">
        <w:rPr>
          <w:rFonts w:ascii="Times New Roman" w:hAnsi="Times New Roman" w:cs="Times New Roman"/>
          <w:sz w:val="28"/>
          <w:szCs w:val="28"/>
        </w:rPr>
        <w:t xml:space="preserve">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>Задачи: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 xml:space="preserve">-  усвоить знания об опасных и чрезвычайных ситуациях; 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 xml:space="preserve">о влиянии их последствий на безопасность личности, общества и государства;   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>о государственной системе обеспечения защиты населения от чрезвычайных ситуаций;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lastRenderedPageBreak/>
        <w:t xml:space="preserve">об оказании первой медицинской помощи при неотложных состояниях; 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>о правах и обязанностях граждан в области безопасности жизнедеятельности;</w:t>
      </w:r>
    </w:p>
    <w:p w:rsidR="00EB56E6" w:rsidRP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 xml:space="preserve">- развить личные, духовные и физические качества, обеспечивающие безопасное поведение в различных опасных и чрезвычайных ситуациях природного, техногенного и социального характера; </w:t>
      </w:r>
    </w:p>
    <w:p w:rsidR="00EB56E6" w:rsidRDefault="00EB56E6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EB56E6">
        <w:rPr>
          <w:rFonts w:ascii="Times New Roman" w:hAnsi="Times New Roman" w:cs="Times New Roman"/>
          <w:sz w:val="28"/>
          <w:szCs w:val="28"/>
        </w:rPr>
        <w:t>- развить умения предвидеть возникновение опасных ситуаций по характерным признакам их появления.</w:t>
      </w:r>
    </w:p>
    <w:p w:rsidR="00D816CB" w:rsidRPr="00D816CB" w:rsidRDefault="00D816CB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III.</w:t>
      </w:r>
      <w:r w:rsidRPr="00D816CB">
        <w:rPr>
          <w:rFonts w:ascii="Times New Roman" w:hAnsi="Times New Roman" w:cs="Times New Roman"/>
          <w:sz w:val="28"/>
          <w:szCs w:val="28"/>
        </w:rPr>
        <w:tab/>
        <w:t>Содержание курса</w:t>
      </w:r>
    </w:p>
    <w:p w:rsidR="004F06D8" w:rsidRDefault="004F06D8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222EB0" w:rsidRDefault="00222EB0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222EB0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64AF" w:rsidRPr="00C264AF">
        <w:rPr>
          <w:rFonts w:ascii="Times New Roman" w:hAnsi="Times New Roman" w:cs="Times New Roman"/>
          <w:sz w:val="28"/>
          <w:szCs w:val="28"/>
        </w:rPr>
        <w:t>Чтобы сохранить здоровье, нужно знать себя</w:t>
      </w:r>
      <w:r w:rsidR="00C264AF">
        <w:rPr>
          <w:rFonts w:ascii="Times New Roman" w:hAnsi="Times New Roman" w:cs="Times New Roman"/>
          <w:sz w:val="28"/>
          <w:szCs w:val="28"/>
        </w:rPr>
        <w:t xml:space="preserve">. </w:t>
      </w:r>
      <w:r w:rsidR="00C264AF" w:rsidRPr="00C264AF">
        <w:rPr>
          <w:rFonts w:ascii="Times New Roman" w:hAnsi="Times New Roman" w:cs="Times New Roman"/>
          <w:sz w:val="28"/>
          <w:szCs w:val="28"/>
        </w:rPr>
        <w:t>Мой безопасный дом</w:t>
      </w:r>
      <w:r w:rsidR="00C264AF">
        <w:rPr>
          <w:rFonts w:ascii="Times New Roman" w:hAnsi="Times New Roman" w:cs="Times New Roman"/>
          <w:sz w:val="28"/>
          <w:szCs w:val="28"/>
        </w:rPr>
        <w:t xml:space="preserve">. </w:t>
      </w:r>
      <w:r w:rsidR="00C264AF" w:rsidRPr="00C264AF">
        <w:rPr>
          <w:rFonts w:ascii="Times New Roman" w:hAnsi="Times New Roman" w:cs="Times New Roman"/>
          <w:sz w:val="28"/>
          <w:szCs w:val="28"/>
        </w:rPr>
        <w:t>Школьная жизнь</w:t>
      </w:r>
      <w:r w:rsidR="00C264AF">
        <w:rPr>
          <w:rFonts w:ascii="Times New Roman" w:hAnsi="Times New Roman" w:cs="Times New Roman"/>
          <w:sz w:val="28"/>
          <w:szCs w:val="28"/>
        </w:rPr>
        <w:t xml:space="preserve">. </w:t>
      </w:r>
      <w:r w:rsidR="00C264AF" w:rsidRPr="00C264AF">
        <w:rPr>
          <w:rFonts w:ascii="Times New Roman" w:hAnsi="Times New Roman" w:cs="Times New Roman"/>
          <w:sz w:val="28"/>
          <w:szCs w:val="28"/>
        </w:rPr>
        <w:t>На природе</w:t>
      </w:r>
      <w:r w:rsidR="00C264AF">
        <w:rPr>
          <w:rFonts w:ascii="Times New Roman" w:hAnsi="Times New Roman" w:cs="Times New Roman"/>
          <w:sz w:val="28"/>
          <w:szCs w:val="28"/>
        </w:rPr>
        <w:t xml:space="preserve">. </w:t>
      </w:r>
      <w:r w:rsidR="00C264AF" w:rsidRPr="00C264AF">
        <w:rPr>
          <w:rFonts w:ascii="Times New Roman" w:hAnsi="Times New Roman" w:cs="Times New Roman"/>
          <w:sz w:val="28"/>
          <w:szCs w:val="28"/>
        </w:rPr>
        <w:t>Туристский поход: радость без неприятностей</w:t>
      </w:r>
      <w:r w:rsidR="00D1737F">
        <w:rPr>
          <w:rFonts w:ascii="Times New Roman" w:hAnsi="Times New Roman" w:cs="Times New Roman"/>
          <w:sz w:val="28"/>
          <w:szCs w:val="28"/>
        </w:rPr>
        <w:t>.</w:t>
      </w:r>
    </w:p>
    <w:p w:rsidR="004F06D8" w:rsidRDefault="004F06D8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</w:p>
    <w:p w:rsidR="004F06D8" w:rsidRDefault="00B26C0E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B26C0E">
        <w:rPr>
          <w:rFonts w:ascii="Times New Roman" w:hAnsi="Times New Roman" w:cs="Times New Roman"/>
          <w:sz w:val="28"/>
          <w:szCs w:val="28"/>
        </w:rPr>
        <w:t>Когда человек сам себе враг.</w:t>
      </w:r>
      <w:r w:rsidR="00271723">
        <w:rPr>
          <w:rFonts w:ascii="Times New Roman" w:hAnsi="Times New Roman" w:cs="Times New Roman"/>
          <w:sz w:val="28"/>
          <w:szCs w:val="28"/>
        </w:rPr>
        <w:t xml:space="preserve"> </w:t>
      </w:r>
      <w:r w:rsidR="00271723" w:rsidRPr="00271723">
        <w:rPr>
          <w:rFonts w:ascii="Times New Roman" w:hAnsi="Times New Roman" w:cs="Times New Roman"/>
          <w:sz w:val="28"/>
          <w:szCs w:val="28"/>
        </w:rPr>
        <w:t>Чрезвычайные ситуации природного и техногенного характера</w:t>
      </w:r>
      <w:r w:rsidR="00271723">
        <w:rPr>
          <w:rFonts w:ascii="Times New Roman" w:hAnsi="Times New Roman" w:cs="Times New Roman"/>
          <w:sz w:val="28"/>
          <w:szCs w:val="28"/>
        </w:rPr>
        <w:t xml:space="preserve">. </w:t>
      </w:r>
      <w:r w:rsidR="00271723" w:rsidRPr="00271723">
        <w:rPr>
          <w:rFonts w:ascii="Times New Roman" w:hAnsi="Times New Roman" w:cs="Times New Roman"/>
          <w:sz w:val="28"/>
          <w:szCs w:val="28"/>
        </w:rPr>
        <w:t>Чрезвычайные ситуации социального характера. Национальная безопасность Российской федерации.</w:t>
      </w:r>
      <w:r w:rsidR="00271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6CB" w:rsidRPr="00D816CB" w:rsidRDefault="00D816CB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IV.</w:t>
      </w:r>
      <w:r w:rsidRPr="00D816CB">
        <w:rPr>
          <w:rFonts w:ascii="Times New Roman" w:hAnsi="Times New Roman" w:cs="Times New Roman"/>
          <w:sz w:val="28"/>
          <w:szCs w:val="28"/>
        </w:rPr>
        <w:tab/>
        <w:t>Место учебного предмета в базовом учебном плане</w:t>
      </w:r>
    </w:p>
    <w:p w:rsidR="00D816CB" w:rsidRPr="00D816CB" w:rsidRDefault="00D816CB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 xml:space="preserve">В </w:t>
      </w:r>
      <w:r w:rsidR="00D1737F">
        <w:rPr>
          <w:rFonts w:ascii="Times New Roman" w:hAnsi="Times New Roman" w:cs="Times New Roman"/>
          <w:sz w:val="28"/>
          <w:szCs w:val="28"/>
        </w:rPr>
        <w:t>основной</w:t>
      </w:r>
      <w:r w:rsidRPr="00D816CB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256895">
        <w:rPr>
          <w:rFonts w:ascii="Times New Roman" w:hAnsi="Times New Roman" w:cs="Times New Roman"/>
          <w:sz w:val="28"/>
          <w:szCs w:val="28"/>
        </w:rPr>
        <w:t>ОБЖ</w:t>
      </w:r>
      <w:bookmarkStart w:id="0" w:name="_GoBack"/>
      <w:bookmarkEnd w:id="0"/>
      <w:r w:rsidRPr="00D816CB">
        <w:rPr>
          <w:rFonts w:ascii="Times New Roman" w:hAnsi="Times New Roman" w:cs="Times New Roman"/>
          <w:sz w:val="28"/>
          <w:szCs w:val="28"/>
        </w:rPr>
        <w:t xml:space="preserve"> изучается в </w:t>
      </w:r>
      <w:r w:rsidR="00D1737F">
        <w:rPr>
          <w:rFonts w:ascii="Times New Roman" w:hAnsi="Times New Roman" w:cs="Times New Roman"/>
          <w:sz w:val="28"/>
          <w:szCs w:val="28"/>
        </w:rPr>
        <w:t>8-9</w:t>
      </w:r>
      <w:r w:rsidRPr="00D816CB">
        <w:rPr>
          <w:rFonts w:ascii="Times New Roman" w:hAnsi="Times New Roman" w:cs="Times New Roman"/>
          <w:sz w:val="28"/>
          <w:szCs w:val="28"/>
        </w:rPr>
        <w:t xml:space="preserve"> классе. Учебный план составляет </w:t>
      </w:r>
      <w:r w:rsidR="00D1737F">
        <w:rPr>
          <w:rFonts w:ascii="Times New Roman" w:hAnsi="Times New Roman" w:cs="Times New Roman"/>
          <w:sz w:val="28"/>
          <w:szCs w:val="28"/>
        </w:rPr>
        <w:t>69</w:t>
      </w:r>
      <w:r w:rsidRPr="00D816CB">
        <w:rPr>
          <w:rFonts w:ascii="Times New Roman" w:hAnsi="Times New Roman" w:cs="Times New Roman"/>
          <w:sz w:val="28"/>
          <w:szCs w:val="28"/>
        </w:rPr>
        <w:t xml:space="preserve"> учебных часов</w:t>
      </w:r>
      <w:r w:rsidR="00A2356E">
        <w:rPr>
          <w:rFonts w:ascii="Times New Roman" w:hAnsi="Times New Roman" w:cs="Times New Roman"/>
          <w:sz w:val="28"/>
          <w:szCs w:val="28"/>
        </w:rPr>
        <w:t>. В 8 классе 35 часов</w:t>
      </w:r>
      <w:r w:rsidR="004F06D8">
        <w:rPr>
          <w:rFonts w:ascii="Times New Roman" w:hAnsi="Times New Roman" w:cs="Times New Roman"/>
          <w:sz w:val="28"/>
          <w:szCs w:val="28"/>
        </w:rPr>
        <w:t>,</w:t>
      </w:r>
      <w:r w:rsidRPr="00D816CB">
        <w:rPr>
          <w:rFonts w:ascii="Times New Roman" w:hAnsi="Times New Roman" w:cs="Times New Roman"/>
          <w:sz w:val="28"/>
          <w:szCs w:val="28"/>
        </w:rPr>
        <w:t xml:space="preserve"> из расчета 1 учебного часа в неделю.</w:t>
      </w:r>
      <w:r w:rsidR="00A2356E">
        <w:rPr>
          <w:rFonts w:ascii="Times New Roman" w:hAnsi="Times New Roman" w:cs="Times New Roman"/>
          <w:sz w:val="28"/>
          <w:szCs w:val="28"/>
        </w:rPr>
        <w:t xml:space="preserve"> В 9 классе</w:t>
      </w:r>
      <w:r w:rsidR="004F06D8">
        <w:rPr>
          <w:rFonts w:ascii="Times New Roman" w:hAnsi="Times New Roman" w:cs="Times New Roman"/>
          <w:sz w:val="28"/>
          <w:szCs w:val="28"/>
        </w:rPr>
        <w:t xml:space="preserve"> 34 часа,</w:t>
      </w:r>
      <w:r w:rsidR="004F06D8" w:rsidRPr="004F06D8">
        <w:t xml:space="preserve"> </w:t>
      </w:r>
      <w:r w:rsidR="004F06D8" w:rsidRPr="004F06D8">
        <w:rPr>
          <w:rFonts w:ascii="Times New Roman" w:hAnsi="Times New Roman" w:cs="Times New Roman"/>
          <w:sz w:val="28"/>
          <w:szCs w:val="28"/>
        </w:rPr>
        <w:t>из расчета 1 учебного часа в неделю.</w:t>
      </w:r>
    </w:p>
    <w:p w:rsidR="00D816CB" w:rsidRPr="00D816CB" w:rsidRDefault="00D816CB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V. Учебные пособия</w:t>
      </w:r>
    </w:p>
    <w:p w:rsidR="00952DED" w:rsidRPr="00D816CB" w:rsidRDefault="00D816CB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 xml:space="preserve">1. </w:t>
      </w:r>
      <w:r w:rsidR="00BA0F8F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 w:rsidR="00E3002F">
        <w:rPr>
          <w:rFonts w:ascii="Times New Roman" w:hAnsi="Times New Roman" w:cs="Times New Roman"/>
          <w:sz w:val="28"/>
          <w:szCs w:val="28"/>
        </w:rPr>
        <w:t xml:space="preserve">: 8-9 </w:t>
      </w:r>
      <w:proofErr w:type="gramStart"/>
      <w:r w:rsidR="00E3002F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="00E3002F">
        <w:rPr>
          <w:rFonts w:ascii="Times New Roman" w:hAnsi="Times New Roman" w:cs="Times New Roman"/>
          <w:sz w:val="28"/>
          <w:szCs w:val="28"/>
        </w:rPr>
        <w:t xml:space="preserve"> учебник/ </w:t>
      </w:r>
      <w:r w:rsidR="00BE1746">
        <w:rPr>
          <w:rFonts w:ascii="Times New Roman" w:hAnsi="Times New Roman" w:cs="Times New Roman"/>
          <w:sz w:val="28"/>
          <w:szCs w:val="28"/>
        </w:rPr>
        <w:t xml:space="preserve">Н.Ф. Виноградова, Д.В. Смирнов, </w:t>
      </w:r>
      <w:r w:rsidR="00952DED">
        <w:rPr>
          <w:rFonts w:ascii="Times New Roman" w:hAnsi="Times New Roman" w:cs="Times New Roman"/>
          <w:sz w:val="28"/>
          <w:szCs w:val="28"/>
        </w:rPr>
        <w:t xml:space="preserve">Л.В. Сидоренко и др. – М. : </w:t>
      </w:r>
      <w:proofErr w:type="spellStart"/>
      <w:r w:rsidR="00952DED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952DED">
        <w:rPr>
          <w:rFonts w:ascii="Times New Roman" w:hAnsi="Times New Roman" w:cs="Times New Roman"/>
          <w:sz w:val="28"/>
          <w:szCs w:val="28"/>
        </w:rPr>
        <w:t>-Граф, 2</w:t>
      </w:r>
      <w:r w:rsidR="005F08EF">
        <w:rPr>
          <w:rFonts w:ascii="Times New Roman" w:hAnsi="Times New Roman" w:cs="Times New Roman"/>
          <w:sz w:val="28"/>
          <w:szCs w:val="28"/>
        </w:rPr>
        <w:t>020.</w:t>
      </w:r>
    </w:p>
    <w:p w:rsidR="001E36A7" w:rsidRDefault="00D816CB" w:rsidP="00A15C8D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 xml:space="preserve">2. </w:t>
      </w:r>
      <w:r w:rsidR="007C4782" w:rsidRPr="007C4782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основании примерной программы по Основы безопасности </w:t>
      </w:r>
      <w:proofErr w:type="gramStart"/>
      <w:r w:rsidR="007C4782" w:rsidRPr="007C4782">
        <w:rPr>
          <w:rFonts w:ascii="Times New Roman" w:hAnsi="Times New Roman" w:cs="Times New Roman"/>
          <w:sz w:val="28"/>
          <w:szCs w:val="28"/>
        </w:rPr>
        <w:t>жизнедеятельности :</w:t>
      </w:r>
      <w:proofErr w:type="gramEnd"/>
      <w:r w:rsidR="007C4782" w:rsidRPr="007C4782">
        <w:rPr>
          <w:rFonts w:ascii="Times New Roman" w:hAnsi="Times New Roman" w:cs="Times New Roman"/>
          <w:sz w:val="28"/>
          <w:szCs w:val="28"/>
        </w:rPr>
        <w:t xml:space="preserve"> 5—9 классы : рабочая программа / Н. Ф. Виноградова, Д. В. Смирнов, А. Б. </w:t>
      </w:r>
      <w:proofErr w:type="spellStart"/>
      <w:r w:rsidR="007C4782" w:rsidRPr="007C4782">
        <w:rPr>
          <w:rFonts w:ascii="Times New Roman" w:hAnsi="Times New Roman" w:cs="Times New Roman"/>
          <w:sz w:val="28"/>
          <w:szCs w:val="28"/>
        </w:rPr>
        <w:t>Таранин</w:t>
      </w:r>
      <w:proofErr w:type="spellEnd"/>
      <w:r w:rsidR="007C4782" w:rsidRPr="007C4782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="007C4782" w:rsidRPr="007C4782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7C4782" w:rsidRPr="007C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782" w:rsidRPr="007C4782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7C4782" w:rsidRPr="007C4782">
        <w:rPr>
          <w:rFonts w:ascii="Times New Roman" w:hAnsi="Times New Roman" w:cs="Times New Roman"/>
          <w:sz w:val="28"/>
          <w:szCs w:val="28"/>
        </w:rPr>
        <w:t>-Граф, 2017</w:t>
      </w:r>
    </w:p>
    <w:p w:rsidR="00225B70" w:rsidRDefault="00225B70" w:rsidP="00A15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B70" w:rsidRDefault="00225B70" w:rsidP="00A15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5B70" w:rsidRDefault="00225B70" w:rsidP="00225B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7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ОБЖ 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225B7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202BE" w:rsidRDefault="004C60A1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4C60A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примерной программы среднего общего образования по основам безопасности </w:t>
      </w:r>
      <w:proofErr w:type="gramStart"/>
      <w:r w:rsidRPr="004C60A1">
        <w:rPr>
          <w:rFonts w:ascii="Times New Roman" w:hAnsi="Times New Roman" w:cs="Times New Roman"/>
          <w:sz w:val="28"/>
          <w:szCs w:val="28"/>
        </w:rPr>
        <w:t>жизнедеятельности ,</w:t>
      </w:r>
      <w:proofErr w:type="gramEnd"/>
      <w:r w:rsidRPr="004C60A1">
        <w:rPr>
          <w:rFonts w:ascii="Times New Roman" w:hAnsi="Times New Roman" w:cs="Times New Roman"/>
          <w:sz w:val="28"/>
          <w:szCs w:val="28"/>
        </w:rPr>
        <w:t xml:space="preserve"> авторской программы по Основы безопасности жизнедеятельности линии С. В. Кима.. (Основы безопасности жизнедеятельности. Базовый </w:t>
      </w:r>
      <w:proofErr w:type="gramStart"/>
      <w:r w:rsidRPr="004C60A1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4C60A1">
        <w:rPr>
          <w:rFonts w:ascii="Times New Roman" w:hAnsi="Times New Roman" w:cs="Times New Roman"/>
          <w:sz w:val="28"/>
          <w:szCs w:val="28"/>
        </w:rPr>
        <w:t xml:space="preserve"> рабочая программа. 10–11 </w:t>
      </w:r>
      <w:proofErr w:type="gramStart"/>
      <w:r w:rsidRPr="004C60A1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Pr="004C60A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С. В. Ким. — </w:t>
      </w:r>
      <w:proofErr w:type="gramStart"/>
      <w:r w:rsidRPr="004C60A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4C6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60A1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4C60A1">
        <w:rPr>
          <w:rFonts w:ascii="Times New Roman" w:hAnsi="Times New Roman" w:cs="Times New Roman"/>
          <w:sz w:val="28"/>
          <w:szCs w:val="28"/>
        </w:rPr>
        <w:t>-Граф, 2019)</w:t>
      </w:r>
    </w:p>
    <w:p w:rsidR="00225B70" w:rsidRPr="00D816CB" w:rsidRDefault="00225B70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lastRenderedPageBreak/>
        <w:t>I.</w:t>
      </w:r>
      <w:r w:rsidRPr="00D816CB">
        <w:rPr>
          <w:rFonts w:ascii="Times New Roman" w:hAnsi="Times New Roman" w:cs="Times New Roman"/>
          <w:sz w:val="28"/>
          <w:szCs w:val="28"/>
        </w:rPr>
        <w:tab/>
        <w:t>Нормативно-правовая база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Рабочая программа по ОБЖ в 10 классе разработана на основе нормативно-правовых документов: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1. Федерального Закона от 29.12.2012 №273-ФЗ «Об образовании в Российской Федерации» (ред. от 02.12.2019г., с изменениями и дополнениями, вступившими в силу с 01.07.2020г.); 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2. Областного закона от 14.11.2013 № 26-ЗС «Об образовании в Ростовской области» (в ред. от 06.03.2020г. №280-ЗС);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3. Федерального государственного</w:t>
      </w:r>
      <w:r w:rsidR="00356715">
        <w:rPr>
          <w:rFonts w:ascii="Times New Roman" w:hAnsi="Times New Roman" w:cs="Times New Roman"/>
          <w:sz w:val="28"/>
          <w:szCs w:val="28"/>
        </w:rPr>
        <w:t xml:space="preserve"> </w:t>
      </w:r>
      <w:r w:rsidRPr="00A202BE">
        <w:rPr>
          <w:rFonts w:ascii="Times New Roman" w:hAnsi="Times New Roman" w:cs="Times New Roman"/>
          <w:sz w:val="28"/>
          <w:szCs w:val="28"/>
        </w:rPr>
        <w:t xml:space="preserve">образовательного стандарта среднего общего образования (утверждён приказом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России от 17.05.2012 № 413; в ред. от 29.12.2014 г. №1645, 31.12.2015 г. №1578, 29.06.2017 г. №613);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4. Приказа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России от 28.12.2018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приказа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России от 18.05.2020 №249);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5. Постановления Главного государственного санитарного врача РФ от № 189 «Об утверждении СанПиН 2.4.2.2821-10 «Санитарно-эпидемиологические требования к условиям и организации обучения в общеобразовательных учреждениях» (в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ред.изменений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№1, утв. Постановлением Главного государственного санитарного врача РФ от 29.06.2011 №85, изменений №2, утв. Постановлением Главного государственного санитарного врача РФ от 25.12.2013 №72, изменений №3,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утв.Постановлением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24.11.2015 №81, изменений №4, утв. Постановлением Главного государственного санитарного врача РФ от 22.05.2019 №8);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6. Постановления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№16 от 30.06.2020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7. Примерной основной образовательной программы среднего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общего  образования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(одобрена решением федерального учебно-методического объединения по общему образованию (протокол от 08.04.2015 №1/15);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lastRenderedPageBreak/>
        <w:t xml:space="preserve">8. Основной образовательной программы среднего общего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образования  МБОУ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Кутейниковская казачья СОШ №3 на 2020-2021 учебный год (утверждена приказом от 31.08.2020г. №209-ОД);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9. Учебного плана МБОУ Кутейниковской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казачьей  СОШ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 №3 (утверждён приказом от 29.05.2020г. №114-ОД);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10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Примерной  программы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 среднего  общего  образования по предмету «Основы безопасности жизнедеятельности»  для 10-11  классов (М.: Просвещение, 2014) и авторской программы: Основы безопасности жизнедеятельности: 10-11 классы: программа / Н.Ф. Виноградовой, Д.В. Смирнова, М.: Вента-Граф, 2014 )</w:t>
      </w:r>
    </w:p>
    <w:p w:rsidR="00225B70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11. Авторской программы по Основы безопасности жизнедеятельности линии С. В.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Кима..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(Основы безопасности жизнедеятельности. Базовый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рабочая программа. 10–11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С. В. Ким. — </w:t>
      </w:r>
      <w:proofErr w:type="gramStart"/>
      <w:r w:rsidRPr="00A202B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A20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>-Граф, 2019)</w:t>
      </w:r>
      <w:r w:rsidR="00225B70" w:rsidRPr="00057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70" w:rsidRPr="00D816CB" w:rsidRDefault="00225B70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II. Цели и задачи курса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Цели и задачи изучения предмета.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Изучение предмета «Основы безопасности жизнедеятельности» (ОБЖ) в 10-11 классах направленно на реализацию следующей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-образовательной цели: 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содействие повышению уровня защищённости жизненно важных интересов личности, общества и государства от внешних и внутренних угроз;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содействие снижению отрицательного влияния человеческого фактора на безопасность личности, общества и государства;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формирование основ экологического мышления, осознания влияния культуры безопасности жизнедеятельности и социально-экономических процессов на состояние природной среды, приобретение опыта природоохранной деятельности;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осознание ответственности и потребности в формировании культуры семейных отношений на основе принятия ценностей семейной жизни – любви, равноправия, заботы, ответственности;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- профилактика асоциального поведения учащихся, формирование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антиэкстремистского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и антитеррористического поведения, отрицательного отношения к приёму </w:t>
      </w:r>
      <w:proofErr w:type="spellStart"/>
      <w:r w:rsidRPr="00A202B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202BE">
        <w:rPr>
          <w:rFonts w:ascii="Times New Roman" w:hAnsi="Times New Roman" w:cs="Times New Roman"/>
          <w:sz w:val="28"/>
          <w:szCs w:val="28"/>
        </w:rPr>
        <w:t xml:space="preserve"> веществ, в том числе наркотиков.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       Основными задачами изучения данной предметной области являются следующие: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lastRenderedPageBreak/>
        <w:t>- обучение учащихся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жизни, формирование умений предвидеть и распознать опасности, грамотно действовать, используя индивидуальные и коллективные средства защиты, оказывать первую помощь;</w:t>
      </w:r>
    </w:p>
    <w:p w:rsidR="00A202BE" w:rsidRPr="00A202BE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>- воспитание чувства личной сопричастности и ответственности за обеспечение индивидуальной, общественной и государственной безопасности; чёткой правовой гражданской позиции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</w:t>
      </w:r>
    </w:p>
    <w:p w:rsidR="00034D44" w:rsidRDefault="00A202BE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A202BE">
        <w:rPr>
          <w:rFonts w:ascii="Times New Roman" w:hAnsi="Times New Roman" w:cs="Times New Roman"/>
          <w:sz w:val="28"/>
          <w:szCs w:val="28"/>
        </w:rPr>
        <w:t xml:space="preserve"> - развитие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безопасность. </w:t>
      </w:r>
    </w:p>
    <w:p w:rsidR="00225B70" w:rsidRPr="00D816CB" w:rsidRDefault="00225B70" w:rsidP="00A202BE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III.</w:t>
      </w:r>
      <w:r w:rsidRPr="00D816CB">
        <w:rPr>
          <w:rFonts w:ascii="Times New Roman" w:hAnsi="Times New Roman" w:cs="Times New Roman"/>
          <w:sz w:val="28"/>
          <w:szCs w:val="28"/>
        </w:rPr>
        <w:tab/>
        <w:t>Содержание курса</w:t>
      </w:r>
    </w:p>
    <w:p w:rsidR="00225B70" w:rsidRDefault="000828BC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25B7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D5162E" w:rsidRDefault="00D5162E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5162E">
        <w:rPr>
          <w:rFonts w:ascii="Times New Roman" w:hAnsi="Times New Roman" w:cs="Times New Roman"/>
          <w:sz w:val="28"/>
          <w:szCs w:val="28"/>
        </w:rPr>
        <w:t>Основы безопасности личности, общества и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162E">
        <w:rPr>
          <w:rFonts w:ascii="Times New Roman" w:hAnsi="Times New Roman" w:cs="Times New Roman"/>
          <w:sz w:val="28"/>
          <w:szCs w:val="28"/>
        </w:rPr>
        <w:t xml:space="preserve"> Военная безопасность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40CD3" w:rsidRPr="00540CD3">
        <w:rPr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</w:t>
      </w:r>
      <w:r w:rsidR="00540C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5B70" w:rsidRDefault="000828BC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25B70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14880" w:rsidRDefault="009F5EAE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4367">
        <w:rPr>
          <w:rFonts w:ascii="Times New Roman" w:hAnsi="Times New Roman" w:cs="Times New Roman"/>
          <w:sz w:val="28"/>
          <w:szCs w:val="28"/>
        </w:rPr>
        <w:t xml:space="preserve">сновы комплексной безопасности личности, </w:t>
      </w:r>
      <w:r w:rsidR="008B4367" w:rsidRPr="008B4367">
        <w:rPr>
          <w:rFonts w:ascii="Times New Roman" w:hAnsi="Times New Roman" w:cs="Times New Roman"/>
          <w:sz w:val="28"/>
          <w:szCs w:val="28"/>
        </w:rPr>
        <w:t>общества и государства.</w:t>
      </w:r>
      <w:r w:rsidR="008B4367">
        <w:rPr>
          <w:rFonts w:ascii="Times New Roman" w:hAnsi="Times New Roman" w:cs="Times New Roman"/>
          <w:sz w:val="28"/>
          <w:szCs w:val="28"/>
        </w:rPr>
        <w:t xml:space="preserve"> </w:t>
      </w:r>
      <w:r w:rsidR="00CD1BE8">
        <w:rPr>
          <w:rFonts w:ascii="Times New Roman" w:hAnsi="Times New Roman" w:cs="Times New Roman"/>
          <w:sz w:val="28"/>
          <w:szCs w:val="28"/>
        </w:rPr>
        <w:t xml:space="preserve">Военная безопасность государства. </w:t>
      </w:r>
      <w:r w:rsidR="00CD1BE8" w:rsidRPr="00CD1BE8">
        <w:rPr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жизни.</w:t>
      </w:r>
      <w:r w:rsidR="00CD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B70" w:rsidRPr="00D816CB" w:rsidRDefault="00225B70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IV.</w:t>
      </w:r>
      <w:r w:rsidRPr="00D816CB">
        <w:rPr>
          <w:rFonts w:ascii="Times New Roman" w:hAnsi="Times New Roman" w:cs="Times New Roman"/>
          <w:sz w:val="28"/>
          <w:szCs w:val="28"/>
        </w:rPr>
        <w:tab/>
        <w:t>Место учебного предмета в базовом учебном плане</w:t>
      </w:r>
    </w:p>
    <w:p w:rsidR="00225B70" w:rsidRPr="00D816CB" w:rsidRDefault="00225B70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 xml:space="preserve">В </w:t>
      </w:r>
      <w:r w:rsidR="000828BC">
        <w:rPr>
          <w:rFonts w:ascii="Times New Roman" w:hAnsi="Times New Roman" w:cs="Times New Roman"/>
          <w:sz w:val="28"/>
          <w:szCs w:val="28"/>
        </w:rPr>
        <w:t>средней</w:t>
      </w:r>
      <w:r w:rsidRPr="00D816CB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0828BC">
        <w:rPr>
          <w:rFonts w:ascii="Times New Roman" w:hAnsi="Times New Roman" w:cs="Times New Roman"/>
          <w:sz w:val="28"/>
          <w:szCs w:val="28"/>
        </w:rPr>
        <w:t>ОБЖ</w:t>
      </w:r>
      <w:r w:rsidRPr="00D816CB">
        <w:rPr>
          <w:rFonts w:ascii="Times New Roman" w:hAnsi="Times New Roman" w:cs="Times New Roman"/>
          <w:sz w:val="28"/>
          <w:szCs w:val="28"/>
        </w:rPr>
        <w:t xml:space="preserve"> изучается в </w:t>
      </w:r>
      <w:r w:rsidR="000828BC">
        <w:rPr>
          <w:rFonts w:ascii="Times New Roman" w:hAnsi="Times New Roman" w:cs="Times New Roman"/>
          <w:sz w:val="28"/>
          <w:szCs w:val="28"/>
        </w:rPr>
        <w:t>10-11</w:t>
      </w:r>
      <w:r w:rsidRPr="00D816CB">
        <w:rPr>
          <w:rFonts w:ascii="Times New Roman" w:hAnsi="Times New Roman" w:cs="Times New Roman"/>
          <w:sz w:val="28"/>
          <w:szCs w:val="28"/>
        </w:rPr>
        <w:t xml:space="preserve"> классе. Учебный план составляет 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D816CB">
        <w:rPr>
          <w:rFonts w:ascii="Times New Roman" w:hAnsi="Times New Roman" w:cs="Times New Roman"/>
          <w:sz w:val="28"/>
          <w:szCs w:val="28"/>
        </w:rPr>
        <w:t xml:space="preserve"> учебных часов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0828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классе 35 часов,</w:t>
      </w:r>
      <w:r w:rsidRPr="00D816CB">
        <w:rPr>
          <w:rFonts w:ascii="Times New Roman" w:hAnsi="Times New Roman" w:cs="Times New Roman"/>
          <w:sz w:val="28"/>
          <w:szCs w:val="28"/>
        </w:rPr>
        <w:t xml:space="preserve"> из расчета 1 учебного часа в неделю.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828B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классе 34 часа,</w:t>
      </w:r>
      <w:r w:rsidRPr="004F06D8">
        <w:t xml:space="preserve"> </w:t>
      </w:r>
      <w:r w:rsidRPr="004F06D8">
        <w:rPr>
          <w:rFonts w:ascii="Times New Roman" w:hAnsi="Times New Roman" w:cs="Times New Roman"/>
          <w:sz w:val="28"/>
          <w:szCs w:val="28"/>
        </w:rPr>
        <w:t>из расчета 1 учебного часа в неделю.</w:t>
      </w:r>
    </w:p>
    <w:p w:rsidR="00225B70" w:rsidRPr="00D816CB" w:rsidRDefault="00225B70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>V. Учебные пособия</w:t>
      </w:r>
    </w:p>
    <w:p w:rsidR="00225B70" w:rsidRPr="00D816CB" w:rsidRDefault="00225B70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Основы безопасности жизнедеятельности: </w:t>
      </w:r>
      <w:r w:rsidR="00804A2A">
        <w:rPr>
          <w:rFonts w:ascii="Times New Roman" w:hAnsi="Times New Roman" w:cs="Times New Roman"/>
          <w:sz w:val="28"/>
          <w:szCs w:val="28"/>
        </w:rPr>
        <w:t>10-11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учебник/ </w:t>
      </w:r>
      <w:r w:rsidR="00804A2A">
        <w:rPr>
          <w:rFonts w:ascii="Times New Roman" w:hAnsi="Times New Roman" w:cs="Times New Roman"/>
          <w:sz w:val="28"/>
          <w:szCs w:val="28"/>
        </w:rPr>
        <w:t>С.В. Ким, В.А. Г</w:t>
      </w:r>
      <w:r w:rsidR="00DE36AF">
        <w:rPr>
          <w:rFonts w:ascii="Times New Roman" w:hAnsi="Times New Roman" w:cs="Times New Roman"/>
          <w:sz w:val="28"/>
          <w:szCs w:val="28"/>
        </w:rPr>
        <w:t xml:space="preserve">орский. – 2-е изд., стереотип.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2020.</w:t>
      </w:r>
    </w:p>
    <w:p w:rsidR="00225B70" w:rsidRDefault="00225B70" w:rsidP="00225B70">
      <w:pPr>
        <w:jc w:val="both"/>
        <w:rPr>
          <w:rFonts w:ascii="Times New Roman" w:hAnsi="Times New Roman" w:cs="Times New Roman"/>
          <w:sz w:val="28"/>
          <w:szCs w:val="28"/>
        </w:rPr>
      </w:pPr>
      <w:r w:rsidRPr="00D816CB">
        <w:rPr>
          <w:rFonts w:ascii="Times New Roman" w:hAnsi="Times New Roman" w:cs="Times New Roman"/>
          <w:sz w:val="28"/>
          <w:szCs w:val="28"/>
        </w:rPr>
        <w:t xml:space="preserve">2. </w:t>
      </w:r>
      <w:r w:rsidR="00AC756C" w:rsidRPr="00AC756C">
        <w:rPr>
          <w:rFonts w:ascii="Times New Roman" w:hAnsi="Times New Roman" w:cs="Times New Roman"/>
          <w:sz w:val="28"/>
          <w:szCs w:val="28"/>
        </w:rPr>
        <w:t xml:space="preserve">Основы безопасности жизнедеятельности. Базовый </w:t>
      </w:r>
      <w:proofErr w:type="gramStart"/>
      <w:r w:rsidR="00AC756C" w:rsidRPr="00AC756C">
        <w:rPr>
          <w:rFonts w:ascii="Times New Roman" w:hAnsi="Times New Roman" w:cs="Times New Roman"/>
          <w:sz w:val="28"/>
          <w:szCs w:val="28"/>
        </w:rPr>
        <w:t>уровень :</w:t>
      </w:r>
      <w:proofErr w:type="gramEnd"/>
      <w:r w:rsidR="00AC756C" w:rsidRPr="00AC756C">
        <w:rPr>
          <w:rFonts w:ascii="Times New Roman" w:hAnsi="Times New Roman" w:cs="Times New Roman"/>
          <w:sz w:val="28"/>
          <w:szCs w:val="28"/>
        </w:rPr>
        <w:t xml:space="preserve"> рабочая программа. 10–11 </w:t>
      </w:r>
      <w:proofErr w:type="gramStart"/>
      <w:r w:rsidR="00AC756C" w:rsidRPr="00AC756C">
        <w:rPr>
          <w:rFonts w:ascii="Times New Roman" w:hAnsi="Times New Roman" w:cs="Times New Roman"/>
          <w:sz w:val="28"/>
          <w:szCs w:val="28"/>
        </w:rPr>
        <w:t>классы :</w:t>
      </w:r>
      <w:proofErr w:type="gramEnd"/>
      <w:r w:rsidR="00AC756C" w:rsidRPr="00AC756C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С. В. Ким. — </w:t>
      </w:r>
      <w:proofErr w:type="gramStart"/>
      <w:r w:rsidR="00AC756C" w:rsidRPr="00AC756C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AC756C" w:rsidRPr="00AC7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56C" w:rsidRPr="00AC756C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AC756C" w:rsidRPr="00AC756C">
        <w:rPr>
          <w:rFonts w:ascii="Times New Roman" w:hAnsi="Times New Roman" w:cs="Times New Roman"/>
          <w:sz w:val="28"/>
          <w:szCs w:val="28"/>
        </w:rPr>
        <w:t>-Граф, 2019</w:t>
      </w:r>
    </w:p>
    <w:p w:rsidR="00225B70" w:rsidRPr="00225B70" w:rsidRDefault="00225B70" w:rsidP="00225B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5B70" w:rsidRPr="0022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18"/>
    <w:rsid w:val="00034D44"/>
    <w:rsid w:val="00057396"/>
    <w:rsid w:val="00057FB3"/>
    <w:rsid w:val="00077FDC"/>
    <w:rsid w:val="000828BC"/>
    <w:rsid w:val="000A7052"/>
    <w:rsid w:val="000B25AD"/>
    <w:rsid w:val="0011385A"/>
    <w:rsid w:val="00152180"/>
    <w:rsid w:val="001718A1"/>
    <w:rsid w:val="00185255"/>
    <w:rsid w:val="00193106"/>
    <w:rsid w:val="00195691"/>
    <w:rsid w:val="001C4FF9"/>
    <w:rsid w:val="001E0B38"/>
    <w:rsid w:val="001E1E4B"/>
    <w:rsid w:val="001E36A7"/>
    <w:rsid w:val="00206268"/>
    <w:rsid w:val="0021258E"/>
    <w:rsid w:val="00222EB0"/>
    <w:rsid w:val="00225B70"/>
    <w:rsid w:val="00252948"/>
    <w:rsid w:val="00256895"/>
    <w:rsid w:val="0026399E"/>
    <w:rsid w:val="00271723"/>
    <w:rsid w:val="002C1128"/>
    <w:rsid w:val="002C3FCC"/>
    <w:rsid w:val="002E1898"/>
    <w:rsid w:val="002E7469"/>
    <w:rsid w:val="00314880"/>
    <w:rsid w:val="00356715"/>
    <w:rsid w:val="003746A1"/>
    <w:rsid w:val="0037589F"/>
    <w:rsid w:val="003874A6"/>
    <w:rsid w:val="003A4259"/>
    <w:rsid w:val="003B4E53"/>
    <w:rsid w:val="003D4A79"/>
    <w:rsid w:val="00400D74"/>
    <w:rsid w:val="00406FD7"/>
    <w:rsid w:val="004218E1"/>
    <w:rsid w:val="00431AAA"/>
    <w:rsid w:val="00447030"/>
    <w:rsid w:val="00453B9D"/>
    <w:rsid w:val="0046651E"/>
    <w:rsid w:val="0047007D"/>
    <w:rsid w:val="00473F5D"/>
    <w:rsid w:val="004A16CF"/>
    <w:rsid w:val="004C60A1"/>
    <w:rsid w:val="004D46DE"/>
    <w:rsid w:val="004D65D9"/>
    <w:rsid w:val="004F06D8"/>
    <w:rsid w:val="004F598D"/>
    <w:rsid w:val="00540CD3"/>
    <w:rsid w:val="0055051A"/>
    <w:rsid w:val="00564A7B"/>
    <w:rsid w:val="00570990"/>
    <w:rsid w:val="005F08EF"/>
    <w:rsid w:val="00667760"/>
    <w:rsid w:val="0068220B"/>
    <w:rsid w:val="00690C7B"/>
    <w:rsid w:val="00694849"/>
    <w:rsid w:val="006A0763"/>
    <w:rsid w:val="006A475E"/>
    <w:rsid w:val="006F1EE8"/>
    <w:rsid w:val="006F756C"/>
    <w:rsid w:val="00700C11"/>
    <w:rsid w:val="00711992"/>
    <w:rsid w:val="00740301"/>
    <w:rsid w:val="00754171"/>
    <w:rsid w:val="00766EDB"/>
    <w:rsid w:val="00767554"/>
    <w:rsid w:val="007B428E"/>
    <w:rsid w:val="007C4782"/>
    <w:rsid w:val="007E027F"/>
    <w:rsid w:val="007E1810"/>
    <w:rsid w:val="007F1591"/>
    <w:rsid w:val="00804A2A"/>
    <w:rsid w:val="008941D0"/>
    <w:rsid w:val="008B2984"/>
    <w:rsid w:val="008B4367"/>
    <w:rsid w:val="008B52B1"/>
    <w:rsid w:val="008C68B1"/>
    <w:rsid w:val="008F6341"/>
    <w:rsid w:val="0090688D"/>
    <w:rsid w:val="0093251B"/>
    <w:rsid w:val="00952DED"/>
    <w:rsid w:val="00963DE2"/>
    <w:rsid w:val="00983C5B"/>
    <w:rsid w:val="00992511"/>
    <w:rsid w:val="009A2715"/>
    <w:rsid w:val="009A2E2E"/>
    <w:rsid w:val="009C3FDC"/>
    <w:rsid w:val="009D5981"/>
    <w:rsid w:val="009D7B91"/>
    <w:rsid w:val="009F5EAE"/>
    <w:rsid w:val="00A15C8D"/>
    <w:rsid w:val="00A202BE"/>
    <w:rsid w:val="00A2356E"/>
    <w:rsid w:val="00A452F4"/>
    <w:rsid w:val="00A730DF"/>
    <w:rsid w:val="00A82D67"/>
    <w:rsid w:val="00AB73B1"/>
    <w:rsid w:val="00AC756C"/>
    <w:rsid w:val="00AF648B"/>
    <w:rsid w:val="00B109CC"/>
    <w:rsid w:val="00B23BB3"/>
    <w:rsid w:val="00B26C0E"/>
    <w:rsid w:val="00B343C8"/>
    <w:rsid w:val="00B35F8F"/>
    <w:rsid w:val="00B377EC"/>
    <w:rsid w:val="00B37D05"/>
    <w:rsid w:val="00B50065"/>
    <w:rsid w:val="00B703B8"/>
    <w:rsid w:val="00BA0F8F"/>
    <w:rsid w:val="00BA5580"/>
    <w:rsid w:val="00BE1746"/>
    <w:rsid w:val="00BE7DCA"/>
    <w:rsid w:val="00BF3CCB"/>
    <w:rsid w:val="00C264AF"/>
    <w:rsid w:val="00C36B12"/>
    <w:rsid w:val="00C55923"/>
    <w:rsid w:val="00C932EB"/>
    <w:rsid w:val="00C96D4C"/>
    <w:rsid w:val="00CA02B2"/>
    <w:rsid w:val="00CA7F4D"/>
    <w:rsid w:val="00CC68E1"/>
    <w:rsid w:val="00CD1BE8"/>
    <w:rsid w:val="00CD3877"/>
    <w:rsid w:val="00CD4DA4"/>
    <w:rsid w:val="00D0200F"/>
    <w:rsid w:val="00D04643"/>
    <w:rsid w:val="00D06402"/>
    <w:rsid w:val="00D10867"/>
    <w:rsid w:val="00D11418"/>
    <w:rsid w:val="00D1737F"/>
    <w:rsid w:val="00D316CF"/>
    <w:rsid w:val="00D340F8"/>
    <w:rsid w:val="00D5162E"/>
    <w:rsid w:val="00D816CB"/>
    <w:rsid w:val="00DB12BE"/>
    <w:rsid w:val="00DB2A1C"/>
    <w:rsid w:val="00DC17AF"/>
    <w:rsid w:val="00DC5080"/>
    <w:rsid w:val="00DD5DF1"/>
    <w:rsid w:val="00DE2116"/>
    <w:rsid w:val="00DE36AF"/>
    <w:rsid w:val="00DE4DF9"/>
    <w:rsid w:val="00E270A4"/>
    <w:rsid w:val="00E3002F"/>
    <w:rsid w:val="00E344EA"/>
    <w:rsid w:val="00E77C3D"/>
    <w:rsid w:val="00EA1942"/>
    <w:rsid w:val="00EB56E6"/>
    <w:rsid w:val="00EC3F13"/>
    <w:rsid w:val="00EC6519"/>
    <w:rsid w:val="00EF5F85"/>
    <w:rsid w:val="00F143E6"/>
    <w:rsid w:val="00F6587F"/>
    <w:rsid w:val="00F84784"/>
    <w:rsid w:val="00F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DC05A-3ADC-44DA-8EB2-7CEFE602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qT91c/jsSGzK87mVYiaJuCEkn07X88OawGnN1wmPX+0=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LhyerUcqlSOdDfodVm65/vjmRDOQwfF2n2D3rgha16pSnduYhp5gY9defu5abW6e
Rz+MeAkmV6Fx2+wzdRE7Mg==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l3GAk8fv/q90TmYSc+xg2SMuED4=</DigestValue>
      </Reference>
      <Reference URI="/word/fontTable.xml?ContentType=application/vnd.openxmlformats-officedocument.wordprocessingml.fontTable+xml">
        <DigestMethod Algorithm="http://www.w3.org/2000/09/xmldsig#sha1"/>
        <DigestValue>t05AXpBkHBNTCICrdvAqPT6DHxg=</DigestValue>
      </Reference>
      <Reference URI="/word/settings.xml?ContentType=application/vnd.openxmlformats-officedocument.wordprocessingml.settings+xml">
        <DigestMethod Algorithm="http://www.w3.org/2000/09/xmldsig#sha1"/>
        <DigestValue>5x81NpZGPRtTKOpRyj0O9N0KlGk=</DigestValue>
      </Reference>
      <Reference URI="/word/styles.xml?ContentType=application/vnd.openxmlformats-officedocument.wordprocessingml.styles+xml">
        <DigestMethod Algorithm="http://www.w3.org/2000/09/xmldsig#sha1"/>
        <DigestValue>t6VeRM/WBXp+85r3jiR+zxIFmBU=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2023-09-06T04:40:58Z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2021-06-11T04:46:00Z</dcterms:created>
  <dcterms:modified xsi:type="dcterms:W3CDTF">2021-06-11T05:31:00Z</dcterms:modified>
</cp:coreProperties>
</file>